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0B92716D" w:rsidR="00117E06" w:rsidRDefault="00F3196F" w:rsidP="00F3196F">
      <w:pPr>
        <w:spacing w:line="276" w:lineRule="auto"/>
        <w:rPr>
          <w:rFonts w:ascii="Cambria" w:hAnsi="Cambria"/>
          <w:b/>
        </w:rPr>
      </w:pPr>
      <w:bookmarkStart w:id="0" w:name="_GoBack"/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3D5089">
        <w:rPr>
          <w:rFonts w:ascii="Cambria" w:hAnsi="Cambria"/>
          <w:b/>
        </w:rPr>
        <w:t>DOM UPOKOJENCEV NOVA GORICA</w:t>
      </w:r>
    </w:p>
    <w:p w14:paraId="62FD1D3B" w14:textId="79275787" w:rsidR="00117E06" w:rsidRDefault="003D5089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Gregorčičeva ulica 16</w:t>
      </w:r>
    </w:p>
    <w:p w14:paraId="1F43F431" w14:textId="3BB0A17F" w:rsidR="00F3196F" w:rsidRPr="00117E06" w:rsidRDefault="003D5089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5000 Nova Gorica</w:t>
      </w:r>
    </w:p>
    <w:bookmarkEnd w:id="0"/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7880259F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3686"/>
      </w:tblGrid>
      <w:tr w:rsidR="003D5089" w:rsidRPr="008656B0" w14:paraId="32344406" w14:textId="77777777" w:rsidTr="003D5089">
        <w:tc>
          <w:tcPr>
            <w:tcW w:w="609" w:type="dxa"/>
          </w:tcPr>
          <w:p w14:paraId="2241AF04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3D5089" w:rsidRPr="008656B0" w:rsidRDefault="003D5089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86" w:type="dxa"/>
            <w:vAlign w:val="bottom"/>
          </w:tcPr>
          <w:p w14:paraId="60375AEB" w14:textId="77777777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3D5089" w:rsidRPr="008656B0" w14:paraId="5FA4C07F" w14:textId="77777777" w:rsidTr="003D5089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044AD16E" w:rsidR="003D5089" w:rsidRPr="00A85AA3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Sadje in suho sadje</w:t>
            </w:r>
          </w:p>
        </w:tc>
        <w:tc>
          <w:tcPr>
            <w:tcW w:w="3686" w:type="dxa"/>
          </w:tcPr>
          <w:p w14:paraId="715D71BC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77E23200" w14:textId="77777777" w:rsidTr="003D5089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63562B4E" w:rsidR="003D5089" w:rsidRPr="00A85AA3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 in suhe stročnice</w:t>
            </w:r>
          </w:p>
        </w:tc>
        <w:tc>
          <w:tcPr>
            <w:tcW w:w="3686" w:type="dxa"/>
          </w:tcPr>
          <w:p w14:paraId="61DCEB95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11517882" w14:textId="77777777" w:rsidTr="003D5089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0299CB48" w:rsidR="003D5089" w:rsidRPr="00A85AA3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Kruh</w:t>
            </w:r>
          </w:p>
        </w:tc>
        <w:tc>
          <w:tcPr>
            <w:tcW w:w="3686" w:type="dxa"/>
          </w:tcPr>
          <w:p w14:paraId="66AA8890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7A1F2E5D" w14:textId="77777777" w:rsidTr="003D5089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1CE9D50B" w:rsidR="003D5089" w:rsidRPr="00856DC1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Pekovsko pecivo in slaščice</w:t>
            </w:r>
          </w:p>
        </w:tc>
        <w:tc>
          <w:tcPr>
            <w:tcW w:w="3686" w:type="dxa"/>
          </w:tcPr>
          <w:p w14:paraId="53D5BEBD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1A185808" w14:textId="77777777" w:rsidTr="003D5089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57EF0F54" w:rsidR="003D5089" w:rsidRPr="00856DC1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Jajca</w:t>
            </w:r>
          </w:p>
        </w:tc>
        <w:tc>
          <w:tcPr>
            <w:tcW w:w="3686" w:type="dxa"/>
          </w:tcPr>
          <w:p w14:paraId="7756E987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1F03EDF9" w14:textId="77777777" w:rsidTr="003D5089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2556A5F2" w:rsidR="003D5089" w:rsidRPr="00856DC1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Zamrznjene ribe</w:t>
            </w:r>
          </w:p>
        </w:tc>
        <w:tc>
          <w:tcPr>
            <w:tcW w:w="3686" w:type="dxa"/>
          </w:tcPr>
          <w:p w14:paraId="640F0797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7C529220" w14:textId="77777777" w:rsidTr="003D5089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4CB5805B" w:rsidR="003D5089" w:rsidRPr="00856DC1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Konzervirane ribe</w:t>
            </w:r>
          </w:p>
        </w:tc>
        <w:tc>
          <w:tcPr>
            <w:tcW w:w="3686" w:type="dxa"/>
          </w:tcPr>
          <w:p w14:paraId="090FA05F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"/>
        <w:gridCol w:w="3903"/>
        <w:gridCol w:w="2399"/>
        <w:gridCol w:w="2377"/>
      </w:tblGrid>
      <w:tr w:rsidR="003D5089" w:rsidRPr="008656B0" w14:paraId="2AC2AD4B" w14:textId="5F51083C" w:rsidTr="003D5089">
        <w:tc>
          <w:tcPr>
            <w:tcW w:w="601" w:type="dxa"/>
          </w:tcPr>
          <w:p w14:paraId="7E665D46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903" w:type="dxa"/>
            <w:vAlign w:val="center"/>
          </w:tcPr>
          <w:p w14:paraId="38153759" w14:textId="77777777" w:rsidR="003D5089" w:rsidRPr="008656B0" w:rsidRDefault="003D5089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99" w:type="dxa"/>
            <w:vAlign w:val="bottom"/>
          </w:tcPr>
          <w:p w14:paraId="20F920FC" w14:textId="77777777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2377" w:type="dxa"/>
          </w:tcPr>
          <w:p w14:paraId="42B5C734" w14:textId="3B08A89A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D5089" w:rsidRPr="008656B0" w14:paraId="58AC9A22" w14:textId="52A7F4D3" w:rsidTr="003D5089">
        <w:trPr>
          <w:trHeight w:val="557"/>
        </w:trPr>
        <w:tc>
          <w:tcPr>
            <w:tcW w:w="601" w:type="dxa"/>
            <w:vAlign w:val="center"/>
          </w:tcPr>
          <w:p w14:paraId="06BCE378" w14:textId="2DB726FE" w:rsidR="003D5089" w:rsidRPr="008656B0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3903" w:type="dxa"/>
            <w:vAlign w:val="center"/>
          </w:tcPr>
          <w:p w14:paraId="176F203A" w14:textId="13DC1A51" w:rsidR="003D5089" w:rsidRPr="00856DC1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Perutnina in perutninski izdelki</w:t>
            </w:r>
          </w:p>
        </w:tc>
        <w:tc>
          <w:tcPr>
            <w:tcW w:w="2399" w:type="dxa"/>
          </w:tcPr>
          <w:p w14:paraId="1D341C4D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</w:tcPr>
          <w:p w14:paraId="106821D1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5AD36408" w14:textId="05E5F644" w:rsidTr="003D5089">
        <w:trPr>
          <w:trHeight w:val="557"/>
        </w:trPr>
        <w:tc>
          <w:tcPr>
            <w:tcW w:w="601" w:type="dxa"/>
            <w:vAlign w:val="center"/>
          </w:tcPr>
          <w:p w14:paraId="70A202C2" w14:textId="231A1776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3903" w:type="dxa"/>
            <w:vAlign w:val="center"/>
          </w:tcPr>
          <w:p w14:paraId="1250C8B6" w14:textId="1D910F6A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meso</w:t>
            </w:r>
          </w:p>
        </w:tc>
        <w:tc>
          <w:tcPr>
            <w:tcW w:w="2399" w:type="dxa"/>
          </w:tcPr>
          <w:p w14:paraId="4030A7E3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</w:tcPr>
          <w:p w14:paraId="6225500A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53367E4E" w14:textId="4C7C7875" w:rsidTr="003D5089">
        <w:trPr>
          <w:trHeight w:val="557"/>
        </w:trPr>
        <w:tc>
          <w:tcPr>
            <w:tcW w:w="601" w:type="dxa"/>
            <w:vAlign w:val="center"/>
          </w:tcPr>
          <w:p w14:paraId="7AB17499" w14:textId="784E0F47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3903" w:type="dxa"/>
            <w:vAlign w:val="center"/>
          </w:tcPr>
          <w:p w14:paraId="04D30ECB" w14:textId="0F7BDCB3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399" w:type="dxa"/>
          </w:tcPr>
          <w:p w14:paraId="2FEB22F1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</w:tcPr>
          <w:p w14:paraId="5E25FEC3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7E7DBABB" w14:textId="72AB6C02" w:rsidTr="003D5089">
        <w:trPr>
          <w:trHeight w:val="557"/>
        </w:trPr>
        <w:tc>
          <w:tcPr>
            <w:tcW w:w="601" w:type="dxa"/>
            <w:vAlign w:val="center"/>
          </w:tcPr>
          <w:p w14:paraId="6C985C3C" w14:textId="3A837B64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3903" w:type="dxa"/>
            <w:vAlign w:val="center"/>
          </w:tcPr>
          <w:p w14:paraId="2C176B33" w14:textId="0C701612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Nehomogenizirano mleko</w:t>
            </w:r>
          </w:p>
        </w:tc>
        <w:tc>
          <w:tcPr>
            <w:tcW w:w="2399" w:type="dxa"/>
          </w:tcPr>
          <w:p w14:paraId="197851AE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bottom w:val="single" w:sz="4" w:space="0" w:color="auto"/>
            </w:tcBorders>
          </w:tcPr>
          <w:p w14:paraId="355B7B85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151837DB" w14:textId="119E5B49" w:rsidTr="003D5089">
        <w:trPr>
          <w:trHeight w:val="557"/>
        </w:trPr>
        <w:tc>
          <w:tcPr>
            <w:tcW w:w="601" w:type="dxa"/>
            <w:vAlign w:val="center"/>
          </w:tcPr>
          <w:p w14:paraId="38719ECE" w14:textId="5B1BD587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3903" w:type="dxa"/>
            <w:vAlign w:val="center"/>
          </w:tcPr>
          <w:p w14:paraId="79E61CE0" w14:textId="536D5ACB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 iz testa</w:t>
            </w:r>
          </w:p>
        </w:tc>
        <w:tc>
          <w:tcPr>
            <w:tcW w:w="2399" w:type="dxa"/>
          </w:tcPr>
          <w:p w14:paraId="0BEEA7A0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0320BB51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0C3EFC64" w14:textId="19BEC3F5" w:rsidTr="003D5089">
        <w:trPr>
          <w:trHeight w:val="557"/>
        </w:trPr>
        <w:tc>
          <w:tcPr>
            <w:tcW w:w="601" w:type="dxa"/>
            <w:vAlign w:val="center"/>
          </w:tcPr>
          <w:p w14:paraId="5D2397DC" w14:textId="26C0A6DC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3903" w:type="dxa"/>
            <w:vAlign w:val="center"/>
          </w:tcPr>
          <w:p w14:paraId="3985C1D1" w14:textId="42E7C639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zelenjava in sadje</w:t>
            </w:r>
          </w:p>
        </w:tc>
        <w:tc>
          <w:tcPr>
            <w:tcW w:w="2399" w:type="dxa"/>
          </w:tcPr>
          <w:p w14:paraId="5B69422B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467043F4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5645079E" w14:textId="5BEBD017" w:rsidTr="003D5089">
        <w:trPr>
          <w:trHeight w:val="557"/>
        </w:trPr>
        <w:tc>
          <w:tcPr>
            <w:tcW w:w="601" w:type="dxa"/>
            <w:vAlign w:val="center"/>
          </w:tcPr>
          <w:p w14:paraId="676535A8" w14:textId="2EFE9C7E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3903" w:type="dxa"/>
            <w:vAlign w:val="center"/>
          </w:tcPr>
          <w:p w14:paraId="30C86A1D" w14:textId="4A4AD0B5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Testenine</w:t>
            </w:r>
          </w:p>
        </w:tc>
        <w:tc>
          <w:tcPr>
            <w:tcW w:w="2399" w:type="dxa"/>
          </w:tcPr>
          <w:p w14:paraId="139BAC96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009AE424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1401595B" w14:textId="512EEE20" w:rsidTr="003D5089">
        <w:trPr>
          <w:trHeight w:val="557"/>
        </w:trPr>
        <w:tc>
          <w:tcPr>
            <w:tcW w:w="601" w:type="dxa"/>
            <w:vAlign w:val="center"/>
          </w:tcPr>
          <w:p w14:paraId="31422C63" w14:textId="7B44FC14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3903" w:type="dxa"/>
            <w:vAlign w:val="center"/>
          </w:tcPr>
          <w:p w14:paraId="52ADB2B2" w14:textId="333BAB68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Mlevski izdelki</w:t>
            </w:r>
          </w:p>
        </w:tc>
        <w:tc>
          <w:tcPr>
            <w:tcW w:w="2399" w:type="dxa"/>
          </w:tcPr>
          <w:p w14:paraId="6CAD439B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1072328C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2CA63908" w14:textId="0809D98A" w:rsidTr="003D5089">
        <w:trPr>
          <w:trHeight w:val="557"/>
        </w:trPr>
        <w:tc>
          <w:tcPr>
            <w:tcW w:w="601" w:type="dxa"/>
            <w:vAlign w:val="center"/>
          </w:tcPr>
          <w:p w14:paraId="12CDB9B3" w14:textId="6BB84C72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3903" w:type="dxa"/>
            <w:vAlign w:val="center"/>
          </w:tcPr>
          <w:p w14:paraId="7959BFFF" w14:textId="751523F3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Olja</w:t>
            </w:r>
          </w:p>
        </w:tc>
        <w:tc>
          <w:tcPr>
            <w:tcW w:w="2399" w:type="dxa"/>
          </w:tcPr>
          <w:p w14:paraId="03278DC8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7CEB2AD7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0CD457D5" w14:textId="77777777" w:rsidTr="003D5089">
        <w:trPr>
          <w:trHeight w:val="557"/>
        </w:trPr>
        <w:tc>
          <w:tcPr>
            <w:tcW w:w="601" w:type="dxa"/>
            <w:vAlign w:val="center"/>
          </w:tcPr>
          <w:p w14:paraId="07C61455" w14:textId="43FDEA24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3903" w:type="dxa"/>
            <w:vAlign w:val="center"/>
          </w:tcPr>
          <w:p w14:paraId="5506B3C1" w14:textId="77585BF5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399" w:type="dxa"/>
          </w:tcPr>
          <w:p w14:paraId="7D2AD9C3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6FF10832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14F21225" w14:textId="77777777" w:rsidTr="003D5089">
        <w:trPr>
          <w:trHeight w:val="557"/>
        </w:trPr>
        <w:tc>
          <w:tcPr>
            <w:tcW w:w="601" w:type="dxa"/>
            <w:vAlign w:val="center"/>
          </w:tcPr>
          <w:p w14:paraId="5431E58C" w14:textId="112C6B30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3903" w:type="dxa"/>
            <w:vAlign w:val="center"/>
          </w:tcPr>
          <w:p w14:paraId="19400C5F" w14:textId="7F048401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Sadni sokovi, sirupi in mineralne vode</w:t>
            </w:r>
          </w:p>
        </w:tc>
        <w:tc>
          <w:tcPr>
            <w:tcW w:w="2399" w:type="dxa"/>
          </w:tcPr>
          <w:p w14:paraId="49274A30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0355FDB1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65779057" w14:textId="77777777" w:rsidTr="003D5089">
        <w:trPr>
          <w:trHeight w:val="557"/>
        </w:trPr>
        <w:tc>
          <w:tcPr>
            <w:tcW w:w="601" w:type="dxa"/>
            <w:vAlign w:val="center"/>
          </w:tcPr>
          <w:p w14:paraId="74A44601" w14:textId="03262268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3903" w:type="dxa"/>
            <w:vAlign w:val="center"/>
          </w:tcPr>
          <w:p w14:paraId="5D1E7B63" w14:textId="4DB4751A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Alkoholne pijače</w:t>
            </w:r>
          </w:p>
        </w:tc>
        <w:tc>
          <w:tcPr>
            <w:tcW w:w="2399" w:type="dxa"/>
          </w:tcPr>
          <w:p w14:paraId="75707BE0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774D2454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6C41FF2C" w14:textId="77777777" w:rsidTr="003D5089">
        <w:trPr>
          <w:trHeight w:val="557"/>
        </w:trPr>
        <w:tc>
          <w:tcPr>
            <w:tcW w:w="601" w:type="dxa"/>
            <w:vAlign w:val="center"/>
          </w:tcPr>
          <w:p w14:paraId="6998F9A6" w14:textId="2344036A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3903" w:type="dxa"/>
            <w:vAlign w:val="center"/>
          </w:tcPr>
          <w:p w14:paraId="2CAE40D4" w14:textId="79DCF813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mleko in mlečni izdelki</w:t>
            </w:r>
          </w:p>
        </w:tc>
        <w:tc>
          <w:tcPr>
            <w:tcW w:w="2399" w:type="dxa"/>
          </w:tcPr>
          <w:p w14:paraId="33F9D198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11EA8020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34F4BCCB" w14:textId="77777777" w:rsidTr="003D5089">
        <w:trPr>
          <w:trHeight w:val="557"/>
        </w:trPr>
        <w:tc>
          <w:tcPr>
            <w:tcW w:w="601" w:type="dxa"/>
            <w:vAlign w:val="center"/>
          </w:tcPr>
          <w:p w14:paraId="572ACB2F" w14:textId="59275080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3903" w:type="dxa"/>
            <w:vAlign w:val="center"/>
          </w:tcPr>
          <w:p w14:paraId="1FC1B4C6" w14:textId="446B2D06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junečje in telečje meso</w:t>
            </w:r>
          </w:p>
        </w:tc>
        <w:tc>
          <w:tcPr>
            <w:tcW w:w="2399" w:type="dxa"/>
          </w:tcPr>
          <w:p w14:paraId="6540DC94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045B1301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3D5089" w:rsidRPr="008656B0" w14:paraId="260C89CD" w14:textId="77777777" w:rsidTr="003D5089">
        <w:trPr>
          <w:trHeight w:val="557"/>
        </w:trPr>
        <w:tc>
          <w:tcPr>
            <w:tcW w:w="601" w:type="dxa"/>
            <w:vAlign w:val="center"/>
          </w:tcPr>
          <w:p w14:paraId="052602D8" w14:textId="6BC3D6D3" w:rsidR="003D5089" w:rsidRDefault="003D5089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22</w:t>
            </w:r>
          </w:p>
        </w:tc>
        <w:tc>
          <w:tcPr>
            <w:tcW w:w="3903" w:type="dxa"/>
            <w:vAlign w:val="center"/>
          </w:tcPr>
          <w:p w14:paraId="1E47D8AF" w14:textId="706931BF" w:rsidR="003D5089" w:rsidRDefault="003D5089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kruh</w:t>
            </w:r>
          </w:p>
        </w:tc>
        <w:tc>
          <w:tcPr>
            <w:tcW w:w="2399" w:type="dxa"/>
          </w:tcPr>
          <w:p w14:paraId="45507E9A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377" w:type="dxa"/>
            <w:tcBorders>
              <w:tr2bl w:val="single" w:sz="4" w:space="0" w:color="auto"/>
            </w:tcBorders>
          </w:tcPr>
          <w:p w14:paraId="3C15A94C" w14:textId="77777777" w:rsidR="003D5089" w:rsidRPr="008656B0" w:rsidRDefault="003D5089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2224FF95" w14:textId="77777777" w:rsidR="003D5089" w:rsidRDefault="003D5089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4F33620D" w14:textId="0EA6700B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73FD5BC0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ACEBB" w14:textId="77777777" w:rsidR="00841DCA" w:rsidRDefault="00841DCA">
      <w:r>
        <w:separator/>
      </w:r>
    </w:p>
  </w:endnote>
  <w:endnote w:type="continuationSeparator" w:id="0">
    <w:p w14:paraId="6F928A4B" w14:textId="77777777" w:rsidR="00841DCA" w:rsidRDefault="0084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841D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841D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841D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640C4" w14:textId="77777777" w:rsidR="00841DCA" w:rsidRDefault="00841DCA">
      <w:r>
        <w:separator/>
      </w:r>
    </w:p>
  </w:footnote>
  <w:footnote w:type="continuationSeparator" w:id="0">
    <w:p w14:paraId="440D6C9D" w14:textId="77777777" w:rsidR="00841DCA" w:rsidRDefault="00841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201DE3"/>
    <w:rsid w:val="0020740A"/>
    <w:rsid w:val="00250322"/>
    <w:rsid w:val="00253CF8"/>
    <w:rsid w:val="00320D6B"/>
    <w:rsid w:val="003221C2"/>
    <w:rsid w:val="0032448D"/>
    <w:rsid w:val="003D5089"/>
    <w:rsid w:val="00482898"/>
    <w:rsid w:val="0049158E"/>
    <w:rsid w:val="004C7B05"/>
    <w:rsid w:val="007E01B5"/>
    <w:rsid w:val="00806FCC"/>
    <w:rsid w:val="00841DCA"/>
    <w:rsid w:val="00856DC1"/>
    <w:rsid w:val="008620E1"/>
    <w:rsid w:val="008656B0"/>
    <w:rsid w:val="00877B1C"/>
    <w:rsid w:val="00902AE7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51953"/>
    <w:rsid w:val="00DD3BA2"/>
    <w:rsid w:val="00E30D2F"/>
    <w:rsid w:val="00EB63D7"/>
    <w:rsid w:val="00F07BE1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lanaceric@gmail.com</cp:lastModifiedBy>
  <cp:revision>21</cp:revision>
  <dcterms:created xsi:type="dcterms:W3CDTF">2018-04-30T11:37:00Z</dcterms:created>
  <dcterms:modified xsi:type="dcterms:W3CDTF">2020-03-18T14:46:00Z</dcterms:modified>
</cp:coreProperties>
</file>